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0D42" w14:textId="77777777" w:rsidR="00C64874" w:rsidRPr="002445EE" w:rsidRDefault="00E10F7D" w:rsidP="002445EE">
      <w:pPr>
        <w:spacing w:line="389" w:lineRule="exact"/>
        <w:rPr>
          <w:rFonts w:ascii="Century Gothic" w:eastAsia="Comic Sans MS" w:hAnsi="Century Gothic" w:cs="Comic Sans MS"/>
          <w:sz w:val="24"/>
          <w:szCs w:val="24"/>
          <w:lang w:val="en-GB"/>
        </w:rPr>
      </w:pPr>
      <w:bookmarkStart w:id="0" w:name="_GoBack"/>
      <w:bookmarkEnd w:id="0"/>
      <w:r w:rsidRPr="002445EE">
        <w:rPr>
          <w:rFonts w:ascii="Century Gothic" w:hAnsi="Century Gothic"/>
          <w:b/>
          <w:color w:val="0070C0"/>
          <w:spacing w:val="-1"/>
          <w:sz w:val="24"/>
          <w:szCs w:val="24"/>
          <w:lang w:val="en-GB"/>
        </w:rPr>
        <w:t>Camphill</w:t>
      </w:r>
      <w:r w:rsidRPr="002445EE">
        <w:rPr>
          <w:rFonts w:ascii="Century Gothic" w:hAnsi="Century Gothic"/>
          <w:b/>
          <w:color w:val="0070C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b/>
          <w:color w:val="0070C0"/>
          <w:spacing w:val="-1"/>
          <w:sz w:val="24"/>
          <w:szCs w:val="24"/>
          <w:lang w:val="en-GB"/>
        </w:rPr>
        <w:t>Devon</w:t>
      </w:r>
      <w:r w:rsidRPr="002445EE">
        <w:rPr>
          <w:rFonts w:ascii="Century Gothic" w:hAnsi="Century Gothic"/>
          <w:b/>
          <w:color w:val="0070C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b/>
          <w:color w:val="0070C0"/>
          <w:spacing w:val="-2"/>
          <w:sz w:val="24"/>
          <w:szCs w:val="24"/>
          <w:lang w:val="en-GB"/>
        </w:rPr>
        <w:t>Community</w:t>
      </w:r>
    </w:p>
    <w:p w14:paraId="45BF5FDC" w14:textId="77777777" w:rsidR="00C64874" w:rsidRPr="002445EE" w:rsidRDefault="00E10F7D" w:rsidP="002445EE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b/>
          <w:spacing w:val="-1"/>
          <w:sz w:val="24"/>
          <w:szCs w:val="24"/>
          <w:lang w:val="en-GB"/>
        </w:rPr>
        <w:t>Job</w:t>
      </w:r>
      <w:r w:rsidRPr="002445EE">
        <w:rPr>
          <w:rFonts w:ascii="Century Gothic" w:hAnsi="Century Gothic"/>
          <w:b/>
          <w:spacing w:val="-25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b/>
          <w:spacing w:val="-1"/>
          <w:sz w:val="24"/>
          <w:szCs w:val="24"/>
          <w:lang w:val="en-GB"/>
        </w:rPr>
        <w:t>Description</w:t>
      </w:r>
    </w:p>
    <w:p w14:paraId="59CD598E" w14:textId="77777777" w:rsidR="00C64874" w:rsidRPr="002445EE" w:rsidRDefault="00C64874" w:rsidP="002445EE">
      <w:pPr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8128"/>
      </w:tblGrid>
      <w:tr w:rsidR="00C64874" w:rsidRPr="002445EE" w14:paraId="55354863" w14:textId="77777777" w:rsidTr="002445EE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14:paraId="35F1863C" w14:textId="77777777" w:rsidR="00C64874" w:rsidRPr="002445EE" w:rsidRDefault="00E10F7D" w:rsidP="002445EE">
            <w:pPr>
              <w:pStyle w:val="TableParagraph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 w:rsidRPr="002445E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Position Title:</w:t>
            </w:r>
          </w:p>
        </w:tc>
        <w:tc>
          <w:tcPr>
            <w:tcW w:w="3882" w:type="pct"/>
            <w:tcBorders>
              <w:top w:val="nil"/>
              <w:left w:val="nil"/>
              <w:bottom w:val="nil"/>
              <w:right w:val="nil"/>
            </w:tcBorders>
          </w:tcPr>
          <w:p w14:paraId="0DB789FC" w14:textId="2F3EBA3D" w:rsidR="00C64874" w:rsidRPr="002445EE" w:rsidRDefault="00330902" w:rsidP="002445EE">
            <w:pPr>
              <w:pStyle w:val="TableParagraph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 xml:space="preserve">Senior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Support</w:t>
            </w:r>
            <w:r w:rsidR="00E10F7D" w:rsidRPr="002445EE">
              <w:rPr>
                <w:rFonts w:ascii="Century Gothic" w:hAnsi="Century Gothic"/>
                <w:spacing w:val="-2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Worker</w:t>
            </w:r>
          </w:p>
        </w:tc>
      </w:tr>
      <w:tr w:rsidR="00C64874" w:rsidRPr="002445EE" w14:paraId="783DC952" w14:textId="77777777" w:rsidTr="002445EE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14:paraId="7826CE82" w14:textId="77777777" w:rsidR="00C64874" w:rsidRPr="002445EE" w:rsidRDefault="00E10F7D" w:rsidP="002445EE">
            <w:pPr>
              <w:pStyle w:val="TableParagraph"/>
              <w:spacing w:line="275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 w:rsidRPr="002445E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3882" w:type="pct"/>
            <w:tcBorders>
              <w:top w:val="nil"/>
              <w:left w:val="nil"/>
              <w:bottom w:val="nil"/>
              <w:right w:val="nil"/>
            </w:tcBorders>
          </w:tcPr>
          <w:p w14:paraId="03CD5B8C" w14:textId="70661B8B" w:rsidR="00C64874" w:rsidRPr="002445EE" w:rsidRDefault="00E10F7D" w:rsidP="00E0273C">
            <w:pPr>
              <w:pStyle w:val="TableParagraph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Hapstead</w:t>
            </w:r>
            <w:r w:rsidRPr="002445EE">
              <w:rPr>
                <w:rFonts w:ascii="Century Gothic" w:hAnsi="Century Gothic"/>
                <w:spacing w:val="1"/>
                <w:sz w:val="24"/>
                <w:szCs w:val="24"/>
                <w:lang w:val="en-GB"/>
              </w:rPr>
              <w:t xml:space="preserve"> </w:t>
            </w:r>
            <w:r w:rsidRPr="002445EE">
              <w:rPr>
                <w:rFonts w:ascii="Century Gothic" w:hAnsi="Century Gothic"/>
                <w:sz w:val="24"/>
                <w:szCs w:val="24"/>
                <w:lang w:val="en-GB"/>
              </w:rPr>
              <w:t>Village,</w:t>
            </w:r>
            <w:r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 xml:space="preserve"> </w:t>
            </w:r>
            <w:r w:rsidR="00E0273C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BUCKFASTLEIGH</w:t>
            </w:r>
            <w:r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, TQ11 0JN</w:t>
            </w:r>
          </w:p>
        </w:tc>
      </w:tr>
      <w:tr w:rsidR="00C64874" w:rsidRPr="002445EE" w14:paraId="10E6FE8B" w14:textId="77777777" w:rsidTr="002445EE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14:paraId="75614938" w14:textId="77777777" w:rsidR="00C64874" w:rsidRPr="002445EE" w:rsidRDefault="00E10F7D" w:rsidP="002445EE">
            <w:pPr>
              <w:pStyle w:val="TableParagraph"/>
              <w:spacing w:line="276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 w:rsidRPr="002445E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Responsible for:</w:t>
            </w:r>
          </w:p>
        </w:tc>
        <w:tc>
          <w:tcPr>
            <w:tcW w:w="3882" w:type="pct"/>
            <w:tcBorders>
              <w:top w:val="nil"/>
              <w:left w:val="nil"/>
              <w:bottom w:val="nil"/>
              <w:right w:val="nil"/>
            </w:tcBorders>
          </w:tcPr>
          <w:p w14:paraId="3042E20E" w14:textId="139878E9" w:rsidR="00C64874" w:rsidRPr="002445EE" w:rsidRDefault="003456A1" w:rsidP="002445EE">
            <w:pPr>
              <w:pStyle w:val="TableParagraph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People we Support in identified houses</w:t>
            </w:r>
            <w:r w:rsidR="00E10F7D" w:rsidRPr="002445EE">
              <w:rPr>
                <w:rFonts w:ascii="Century Gothic" w:hAnsi="Century Gothic"/>
                <w:spacing w:val="-2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and</w:t>
            </w:r>
            <w:r w:rsidR="00E10F7D" w:rsidRPr="002445EE">
              <w:rPr>
                <w:rFonts w:ascii="Century Gothic" w:hAnsi="Century Gothic"/>
                <w:spacing w:val="1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at</w:t>
            </w:r>
            <w:r w:rsidR="00E10F7D" w:rsidRPr="002445EE">
              <w:rPr>
                <w:rFonts w:ascii="Century Gothic" w:hAnsi="Century Gothic"/>
                <w:spacing w:val="-2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Hapstead</w:t>
            </w:r>
            <w:r w:rsidR="00E10F7D" w:rsidRPr="002445EE">
              <w:rPr>
                <w:rFonts w:ascii="Century Gothic" w:hAnsi="Century Gothic"/>
                <w:spacing w:val="1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z w:val="24"/>
                <w:szCs w:val="24"/>
                <w:lang w:val="en-GB"/>
              </w:rPr>
              <w:t>generally</w:t>
            </w:r>
          </w:p>
        </w:tc>
      </w:tr>
      <w:tr w:rsidR="00C64874" w:rsidRPr="002445EE" w14:paraId="76E47D4B" w14:textId="77777777" w:rsidTr="002445EE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14:paraId="08BFCA9B" w14:textId="77777777" w:rsidR="00C64874" w:rsidRPr="002445EE" w:rsidRDefault="00E10F7D" w:rsidP="002445EE">
            <w:pPr>
              <w:pStyle w:val="TableParagraph"/>
              <w:spacing w:line="275" w:lineRule="exact"/>
              <w:ind w:left="230"/>
              <w:rPr>
                <w:rFonts w:ascii="Century Gothic" w:eastAsia="Century Gothic" w:hAnsi="Century Gothic" w:cs="Century Gothic"/>
                <w:sz w:val="24"/>
                <w:szCs w:val="24"/>
                <w:lang w:val="en-GB"/>
              </w:rPr>
            </w:pPr>
            <w:r w:rsidRPr="002445E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Responsible to:</w:t>
            </w:r>
          </w:p>
        </w:tc>
        <w:tc>
          <w:tcPr>
            <w:tcW w:w="3882" w:type="pct"/>
            <w:tcBorders>
              <w:top w:val="nil"/>
              <w:left w:val="nil"/>
              <w:bottom w:val="nil"/>
              <w:right w:val="nil"/>
            </w:tcBorders>
          </w:tcPr>
          <w:p w14:paraId="40CC40F3" w14:textId="0006B6E7" w:rsidR="00265B88" w:rsidRPr="00E0273C" w:rsidRDefault="008E5836" w:rsidP="002445EE">
            <w:pPr>
              <w:pStyle w:val="TableParagraph"/>
              <w:rPr>
                <w:rFonts w:ascii="Century Gothic" w:hAnsi="Century Gothic" w:cs="Arial"/>
                <w:noProof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Residential Service</w:t>
            </w:r>
            <w:r w:rsidR="00E10F7D" w:rsidRPr="002445EE"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r w:rsidR="00E10F7D" w:rsidRPr="002445EE">
              <w:rPr>
                <w:rFonts w:ascii="Century Gothic" w:hAnsi="Century Gothic"/>
                <w:spacing w:val="-1"/>
                <w:sz w:val="24"/>
                <w:szCs w:val="24"/>
                <w:lang w:val="en-GB"/>
              </w:rPr>
              <w:t>Manager</w:t>
            </w:r>
            <w:r w:rsidR="000C273D" w:rsidRPr="002445EE">
              <w:rPr>
                <w:rFonts w:ascii="Century Gothic" w:hAnsi="Century Gothic" w:cs="Arial"/>
                <w:noProof/>
                <w:sz w:val="24"/>
                <w:szCs w:val="24"/>
                <w:lang w:val="en-GB"/>
              </w:rPr>
              <w:t xml:space="preserve"> </w:t>
            </w:r>
            <w:r w:rsidR="00265B88">
              <w:rPr>
                <w:rFonts w:ascii="Century Gothic" w:hAnsi="Century Gothic" w:cs="Arial"/>
                <w:noProof/>
                <w:sz w:val="24"/>
                <w:szCs w:val="24"/>
                <w:lang w:val="en-GB"/>
              </w:rPr>
              <w:t>(RSM)</w:t>
            </w:r>
          </w:p>
        </w:tc>
      </w:tr>
    </w:tbl>
    <w:p w14:paraId="74256C4A" w14:textId="77777777" w:rsidR="00E0273C" w:rsidRDefault="00E0273C"/>
    <w:p w14:paraId="1E4DB8E3" w14:textId="77777777" w:rsidR="00E0273C" w:rsidRPr="00E0273C" w:rsidRDefault="00E0273C" w:rsidP="00A95FFD">
      <w:pPr>
        <w:pStyle w:val="Body"/>
        <w:spacing w:after="0"/>
        <w:rPr>
          <w:rFonts w:ascii="Century Gothic" w:hAnsi="Century Gothic" w:cstheme="minorHAnsi"/>
          <w:i/>
          <w:iCs/>
          <w:sz w:val="24"/>
          <w:szCs w:val="24"/>
        </w:rPr>
      </w:pPr>
      <w:r w:rsidRPr="00E0273C">
        <w:rPr>
          <w:rFonts w:ascii="Century Gothic" w:hAnsi="Century Gothic" w:cstheme="minorHAnsi"/>
          <w:b/>
          <w:bCs/>
          <w:i/>
          <w:iCs/>
          <w:sz w:val="24"/>
          <w:szCs w:val="24"/>
          <w:lang w:val="it-IT"/>
        </w:rPr>
        <w:t>Our Culture</w:t>
      </w:r>
    </w:p>
    <w:p w14:paraId="26BA9962" w14:textId="77777777" w:rsidR="00E0273C" w:rsidRPr="00E0273C" w:rsidRDefault="00E0273C" w:rsidP="00E0273C">
      <w:pPr>
        <w:pStyle w:val="Body"/>
        <w:spacing w:after="120"/>
        <w:rPr>
          <w:rFonts w:ascii="Century Gothic" w:hAnsi="Century Gothic" w:cstheme="minorHAnsi"/>
          <w:i/>
          <w:iCs/>
          <w:sz w:val="24"/>
          <w:szCs w:val="24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rtl/>
          <w:lang w:val="ar-SA"/>
        </w:rPr>
        <w:t>“</w:t>
      </w: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An inclusive, supportive and rural environment where people have real freedom, are enabled to perform to the best of their strengths, and have the opportunities to learn and grow.</w:t>
      </w:r>
      <w:r w:rsidRPr="00E0273C">
        <w:rPr>
          <w:rFonts w:ascii="Century Gothic" w:hAnsi="Century Gothic" w:cstheme="minorHAnsi"/>
          <w:i/>
          <w:iCs/>
          <w:sz w:val="24"/>
          <w:szCs w:val="24"/>
        </w:rPr>
        <w:t>”</w:t>
      </w:r>
    </w:p>
    <w:p w14:paraId="5B0B9C52" w14:textId="77777777" w:rsidR="00E0273C" w:rsidRPr="00E0273C" w:rsidRDefault="00E0273C" w:rsidP="00A95FFD">
      <w:pPr>
        <w:pStyle w:val="Body"/>
        <w:spacing w:after="0"/>
        <w:rPr>
          <w:rFonts w:ascii="Century Gothic" w:hAnsi="Century Gothic" w:cstheme="minorHAnsi"/>
          <w:b/>
          <w:bCs/>
          <w:i/>
          <w:iCs/>
          <w:sz w:val="24"/>
          <w:szCs w:val="24"/>
        </w:rPr>
      </w:pPr>
      <w:r w:rsidRPr="00E0273C">
        <w:rPr>
          <w:rFonts w:ascii="Century Gothic" w:hAnsi="Century Gothic" w:cstheme="minorHAnsi"/>
          <w:b/>
          <w:bCs/>
          <w:i/>
          <w:iCs/>
          <w:sz w:val="24"/>
          <w:szCs w:val="24"/>
        </w:rPr>
        <w:t>Our Values</w:t>
      </w:r>
    </w:p>
    <w:p w14:paraId="6778CCDB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hAnsi="Century Gothic" w:cstheme="minorHAnsi"/>
          <w:i/>
          <w:iCs/>
          <w:sz w:val="24"/>
          <w:szCs w:val="24"/>
          <w:lang w:val="en-US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promote a community ethos where everyone has a part to play, and has opportunities to make choices and take responsibility</w:t>
      </w:r>
    </w:p>
    <w:p w14:paraId="2057C9F3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hAnsi="Century Gothic" w:cstheme="minorHAnsi"/>
          <w:i/>
          <w:iCs/>
          <w:sz w:val="24"/>
          <w:szCs w:val="24"/>
          <w:lang w:val="en-US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involve people is at the heart of everything we do</w:t>
      </w:r>
    </w:p>
    <w:p w14:paraId="62EB2154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hAnsi="Century Gothic" w:cstheme="minorHAnsi"/>
          <w:i/>
          <w:iCs/>
          <w:sz w:val="24"/>
          <w:szCs w:val="24"/>
          <w:lang w:val="en-US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understand, value and meet people</w:t>
      </w:r>
      <w:r w:rsidRPr="00E0273C">
        <w:rPr>
          <w:rFonts w:ascii="Century Gothic" w:hAnsi="Century Gothic" w:cstheme="minorHAnsi"/>
          <w:i/>
          <w:iCs/>
          <w:sz w:val="24"/>
          <w:szCs w:val="24"/>
          <w:rtl/>
        </w:rPr>
        <w:t>’</w:t>
      </w: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 xml:space="preserve">s needs </w:t>
      </w:r>
    </w:p>
    <w:p w14:paraId="716A7A3D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hAnsi="Century Gothic" w:cstheme="minorHAnsi"/>
          <w:i/>
          <w:iCs/>
          <w:sz w:val="24"/>
          <w:szCs w:val="24"/>
          <w:lang w:val="en-US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treat people with kindness, compassion and dignity</w:t>
      </w:r>
    </w:p>
    <w:p w14:paraId="1CE0777D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hAnsi="Century Gothic" w:cstheme="minorHAnsi"/>
          <w:i/>
          <w:iCs/>
          <w:sz w:val="24"/>
          <w:szCs w:val="24"/>
          <w:lang w:val="en-US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promote, respect and celebrate people</w:t>
      </w:r>
      <w:r w:rsidRPr="00E0273C">
        <w:rPr>
          <w:rFonts w:ascii="Century Gothic" w:hAnsi="Century Gothic" w:cstheme="minorHAnsi"/>
          <w:i/>
          <w:iCs/>
          <w:sz w:val="24"/>
          <w:szCs w:val="24"/>
          <w:rtl/>
        </w:rPr>
        <w:t>’</w:t>
      </w: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s diversity and individuality</w:t>
      </w:r>
    </w:p>
    <w:p w14:paraId="6A54BDAA" w14:textId="77777777" w:rsidR="00E0273C" w:rsidRPr="00E0273C" w:rsidRDefault="00E0273C" w:rsidP="00E0273C">
      <w:pPr>
        <w:pStyle w:val="Body"/>
        <w:numPr>
          <w:ilvl w:val="0"/>
          <w:numId w:val="28"/>
        </w:numPr>
        <w:spacing w:after="0"/>
        <w:ind w:left="36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E0273C">
        <w:rPr>
          <w:rFonts w:ascii="Century Gothic" w:hAnsi="Century Gothic" w:cstheme="minorHAnsi"/>
          <w:i/>
          <w:iCs/>
          <w:sz w:val="24"/>
          <w:szCs w:val="24"/>
          <w:lang w:val="en-US"/>
        </w:rPr>
        <w:t>To learn from people to help us all adapt and continually improve and grow</w:t>
      </w:r>
    </w:p>
    <w:p w14:paraId="4FFD18FE" w14:textId="20F0DCFE" w:rsidR="00E0273C" w:rsidRPr="002445EE" w:rsidRDefault="00E0273C" w:rsidP="00B97F6C">
      <w:pPr>
        <w:pStyle w:val="TableParagraph"/>
        <w:spacing w:before="120" w:after="12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b/>
          <w:sz w:val="24"/>
          <w:szCs w:val="24"/>
          <w:lang w:val="en-GB"/>
        </w:rPr>
        <w:t>Principal objectives</w:t>
      </w:r>
      <w:r>
        <w:rPr>
          <w:rFonts w:ascii="Century Gothic" w:hAnsi="Century Gothic"/>
          <w:b/>
          <w:sz w:val="24"/>
          <w:szCs w:val="24"/>
          <w:lang w:val="en-GB"/>
        </w:rPr>
        <w:t>:</w:t>
      </w:r>
      <w:r w:rsidRPr="002445EE">
        <w:rPr>
          <w:rFonts w:ascii="Century Gothic" w:hAnsi="Century Gothic" w:cs="Arial"/>
          <w:b/>
          <w:noProof/>
          <w:sz w:val="24"/>
          <w:szCs w:val="24"/>
          <w:lang w:val="en-GB"/>
        </w:rPr>
        <w:t xml:space="preserve"> </w:t>
      </w:r>
    </w:p>
    <w:p w14:paraId="3BB4BA3D" w14:textId="77777777" w:rsidR="00E0273C" w:rsidRPr="00957F9F" w:rsidRDefault="00E0273C" w:rsidP="00265B88">
      <w:pPr>
        <w:pStyle w:val="ListParagraph"/>
        <w:numPr>
          <w:ilvl w:val="0"/>
          <w:numId w:val="18"/>
        </w:numPr>
        <w:tabs>
          <w:tab w:val="left" w:pos="590"/>
        </w:tabs>
        <w:spacing w:line="277" w:lineRule="exact"/>
        <w:ind w:left="36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To support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adults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with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learning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disabilities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in</w:t>
      </w:r>
      <w:r w:rsidRPr="002445EE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their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home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life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and involvement</w:t>
      </w:r>
      <w:r w:rsidRPr="002445EE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in</w:t>
      </w:r>
      <w:r w:rsidRPr="002445EE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the</w:t>
      </w:r>
      <w:r w:rsidRPr="002445EE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activities</w:t>
      </w:r>
      <w:r w:rsidRPr="002445EE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they </w:t>
      </w:r>
      <w:r w:rsidRPr="002445EE">
        <w:rPr>
          <w:rFonts w:ascii="Century Gothic" w:hAnsi="Century Gothic"/>
          <w:sz w:val="24"/>
          <w:szCs w:val="24"/>
          <w:lang w:val="en-GB"/>
        </w:rPr>
        <w:t>want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to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do</w:t>
      </w:r>
    </w:p>
    <w:p w14:paraId="1F599A91" w14:textId="77777777" w:rsidR="00E0273C" w:rsidRDefault="00E0273C" w:rsidP="00265B88">
      <w:pPr>
        <w:pStyle w:val="ListParagraph"/>
        <w:numPr>
          <w:ilvl w:val="0"/>
          <w:numId w:val="18"/>
        </w:numPr>
        <w:tabs>
          <w:tab w:val="left" w:pos="590"/>
        </w:tabs>
        <w:spacing w:line="277" w:lineRule="exact"/>
        <w:ind w:left="360"/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t>To support and actively work within our values in all aspects of your role</w:t>
      </w:r>
    </w:p>
    <w:p w14:paraId="4B8B6F70" w14:textId="77777777" w:rsidR="00E0273C" w:rsidRDefault="00E0273C" w:rsidP="00265B88">
      <w:pPr>
        <w:pStyle w:val="ListParagraph"/>
        <w:numPr>
          <w:ilvl w:val="0"/>
          <w:numId w:val="18"/>
        </w:numPr>
        <w:tabs>
          <w:tab w:val="left" w:pos="590"/>
        </w:tabs>
        <w:spacing w:line="277" w:lineRule="exact"/>
        <w:ind w:left="360"/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t>To oversee and structure daily activities and provide support and guidance to the team</w:t>
      </w:r>
    </w:p>
    <w:p w14:paraId="3F3EEF75" w14:textId="77777777" w:rsidR="00E0273C" w:rsidRPr="002445EE" w:rsidRDefault="00E0273C" w:rsidP="00265B88">
      <w:pPr>
        <w:pStyle w:val="ListParagraph"/>
        <w:numPr>
          <w:ilvl w:val="0"/>
          <w:numId w:val="18"/>
        </w:numPr>
        <w:tabs>
          <w:tab w:val="left" w:pos="590"/>
        </w:tabs>
        <w:spacing w:line="277" w:lineRule="exact"/>
        <w:ind w:left="360"/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t>To provide support with all aspects of daily living, social and household activities</w:t>
      </w:r>
    </w:p>
    <w:p w14:paraId="6C753830" w14:textId="77777777" w:rsidR="00E0273C" w:rsidRPr="002445EE" w:rsidRDefault="00E0273C" w:rsidP="00E0273C">
      <w:pPr>
        <w:pStyle w:val="TableParagraph"/>
        <w:spacing w:before="120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b/>
          <w:sz w:val="24"/>
          <w:szCs w:val="24"/>
          <w:lang w:val="en-GB"/>
        </w:rPr>
        <w:t xml:space="preserve">Main 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tasks and </w:t>
      </w:r>
      <w:r w:rsidRPr="002445EE">
        <w:rPr>
          <w:rFonts w:ascii="Century Gothic" w:hAnsi="Century Gothic"/>
          <w:b/>
          <w:sz w:val="24"/>
          <w:szCs w:val="24"/>
          <w:lang w:val="en-GB"/>
        </w:rPr>
        <w:t>responsibilities:</w:t>
      </w:r>
    </w:p>
    <w:p w14:paraId="67F97DB9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B97F6C">
        <w:rPr>
          <w:rFonts w:ascii="Century Gothic" w:hAnsi="Century Gothic" w:cs="Arial"/>
          <w:b/>
          <w:bCs/>
          <w:i/>
          <w:noProof/>
          <w:color w:val="000000"/>
        </w:rPr>
        <w:t>Provide personal, practical and emotional support to the individuals we support</w:t>
      </w:r>
    </w:p>
    <w:p w14:paraId="69591ED0" w14:textId="77777777" w:rsidR="00E0273C" w:rsidRPr="002445EE" w:rsidRDefault="00E0273C" w:rsidP="001351A1">
      <w:pPr>
        <w:widowControl/>
        <w:numPr>
          <w:ilvl w:val="0"/>
          <w:numId w:val="2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Support people to </w:t>
      </w:r>
      <w:r w:rsidRPr="002445EE">
        <w:rPr>
          <w:rFonts w:ascii="Century Gothic" w:hAnsi="Century Gothic"/>
          <w:sz w:val="24"/>
          <w:szCs w:val="24"/>
          <w:lang w:val="en-GB"/>
        </w:rPr>
        <w:t>meet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their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personal</w:t>
      </w:r>
      <w:r w:rsidRPr="002445EE">
        <w:rPr>
          <w:rFonts w:ascii="Century Gothic" w:hAnsi="Century Gothic"/>
          <w:spacing w:val="5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care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needs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sensitively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appropriately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to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a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high</w:t>
      </w:r>
      <w:r w:rsidRPr="002445EE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standard, </w:t>
      </w:r>
      <w:r w:rsidRPr="002445EE">
        <w:rPr>
          <w:rFonts w:ascii="Century Gothic" w:hAnsi="Century Gothic"/>
          <w:sz w:val="24"/>
          <w:szCs w:val="24"/>
          <w:lang w:val="en-GB"/>
        </w:rPr>
        <w:t>including</w:t>
      </w:r>
      <w:r w:rsidRPr="002445EE">
        <w:rPr>
          <w:rFonts w:ascii="Century Gothic" w:hAnsi="Century Gothic"/>
          <w:spacing w:val="-3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personal</w:t>
      </w:r>
      <w:r w:rsidRPr="002445EE">
        <w:rPr>
          <w:rFonts w:ascii="Century Gothic" w:hAnsi="Century Gothic"/>
          <w:spacing w:val="5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hygiene, assistance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with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laundry, 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preparing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meals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and</w:t>
      </w:r>
      <w:r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drinks</w:t>
      </w:r>
    </w:p>
    <w:p w14:paraId="1AFFEE07" w14:textId="77777777" w:rsidR="00E0273C" w:rsidRPr="002445EE" w:rsidRDefault="00E0273C" w:rsidP="001351A1">
      <w:pPr>
        <w:widowControl/>
        <w:numPr>
          <w:ilvl w:val="0"/>
          <w:numId w:val="2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  <w:r>
        <w:rPr>
          <w:rFonts w:ascii="Century Gothic" w:hAnsi="Century Gothic"/>
          <w:spacing w:val="-1"/>
          <w:sz w:val="24"/>
          <w:szCs w:val="24"/>
          <w:lang w:val="en-GB"/>
        </w:rPr>
        <w:t xml:space="preserve"> people with the administration of any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prescribed </w:t>
      </w:r>
      <w:r w:rsidRPr="002445EE">
        <w:rPr>
          <w:rFonts w:ascii="Century Gothic" w:hAnsi="Century Gothic"/>
          <w:sz w:val="24"/>
          <w:szCs w:val="24"/>
          <w:lang w:val="en-GB"/>
        </w:rPr>
        <w:t>medicine,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complying with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all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medicine</w:t>
      </w:r>
      <w:r w:rsidRPr="002445EE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policies,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including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storage, administering</w:t>
      </w:r>
      <w:r w:rsidRPr="002445EE">
        <w:rPr>
          <w:rFonts w:ascii="Century Gothic" w:hAnsi="Century Gothic"/>
          <w:spacing w:val="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record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keeping</w:t>
      </w:r>
    </w:p>
    <w:p w14:paraId="675B3B90" w14:textId="77777777" w:rsidR="00E0273C" w:rsidRPr="002445EE" w:rsidRDefault="00E0273C" w:rsidP="001351A1">
      <w:pPr>
        <w:widowControl/>
        <w:numPr>
          <w:ilvl w:val="0"/>
          <w:numId w:val="2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sz w:val="24"/>
          <w:szCs w:val="24"/>
          <w:lang w:val="en-GB"/>
        </w:rPr>
        <w:t xml:space="preserve">Enable </w:t>
      </w:r>
      <w:r>
        <w:rPr>
          <w:rFonts w:ascii="Century Gothic" w:hAnsi="Century Gothic"/>
          <w:sz w:val="24"/>
          <w:szCs w:val="24"/>
          <w:lang w:val="en-GB"/>
        </w:rPr>
        <w:t>people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to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achieve independence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far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possible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in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all</w:t>
      </w:r>
      <w:r w:rsidRPr="002445EE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areas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of their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life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by</w:t>
      </w:r>
      <w:r w:rsidRPr="002445EE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providing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appropriate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information, opportunity,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training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</w:p>
    <w:p w14:paraId="3208E5EB" w14:textId="71CF092A" w:rsidR="00E0273C" w:rsidRPr="002445EE" w:rsidRDefault="00E0273C" w:rsidP="001351A1">
      <w:pPr>
        <w:widowControl/>
        <w:numPr>
          <w:ilvl w:val="0"/>
          <w:numId w:val="2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F6D51">
        <w:rPr>
          <w:rFonts w:ascii="Century Gothic" w:hAnsi="Century Gothic"/>
          <w:sz w:val="24"/>
          <w:szCs w:val="24"/>
          <w:lang w:val="en-GB"/>
        </w:rPr>
        <w:t>Enable people</w:t>
      </w:r>
      <w:r w:rsidRPr="001F6D5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6D51">
        <w:rPr>
          <w:rFonts w:ascii="Century Gothic" w:hAnsi="Century Gothic"/>
          <w:spacing w:val="-2"/>
          <w:sz w:val="24"/>
          <w:szCs w:val="24"/>
          <w:lang w:val="en-GB"/>
        </w:rPr>
        <w:t>to</w:t>
      </w:r>
      <w:r w:rsidRPr="001F6D51">
        <w:rPr>
          <w:rFonts w:ascii="Century Gothic" w:hAnsi="Century Gothic"/>
          <w:spacing w:val="-1"/>
          <w:sz w:val="24"/>
          <w:szCs w:val="24"/>
          <w:lang w:val="en-GB"/>
        </w:rPr>
        <w:t xml:space="preserve"> identify and</w:t>
      </w:r>
      <w:r w:rsidRPr="001F6D5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pacing w:val="1"/>
          <w:sz w:val="24"/>
          <w:szCs w:val="24"/>
          <w:lang w:val="en-GB"/>
        </w:rPr>
        <w:t xml:space="preserve">influence </w:t>
      </w:r>
      <w:r w:rsidRPr="001F6D51">
        <w:rPr>
          <w:rFonts w:ascii="Century Gothic" w:hAnsi="Century Gothic"/>
          <w:spacing w:val="-1"/>
          <w:sz w:val="24"/>
          <w:szCs w:val="24"/>
          <w:lang w:val="en-GB"/>
        </w:rPr>
        <w:t>their</w:t>
      </w:r>
      <w:r w:rsidRPr="001F6D51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F6D51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  <w:r w:rsidRPr="001F6D51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1F6D51">
        <w:rPr>
          <w:rFonts w:ascii="Century Gothic" w:hAnsi="Century Gothic"/>
          <w:sz w:val="24"/>
          <w:szCs w:val="24"/>
          <w:lang w:val="en-GB"/>
        </w:rPr>
        <w:t>needs</w:t>
      </w:r>
      <w:r w:rsidR="00B97F6C">
        <w:rPr>
          <w:rStyle w:val="apple-converted-space"/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C039BD">
        <w:rPr>
          <w:rStyle w:val="apple-converted-space"/>
          <w:rFonts w:ascii="Century Gothic" w:hAnsi="Century Gothic" w:cs="Arial"/>
          <w:noProof/>
          <w:color w:val="000000"/>
          <w:sz w:val="24"/>
          <w:szCs w:val="24"/>
          <w:lang w:val="en-GB"/>
        </w:rPr>
        <w:t>a</w:t>
      </w:r>
      <w:r>
        <w:rPr>
          <w:rStyle w:val="apple-converted-space"/>
          <w:rFonts w:ascii="Century Gothic" w:hAnsi="Century Gothic" w:cs="Arial"/>
          <w:noProof/>
          <w:color w:val="000000"/>
          <w:sz w:val="24"/>
          <w:szCs w:val="24"/>
          <w:lang w:val="en-GB"/>
        </w:rPr>
        <w:t>n</w:t>
      </w:r>
      <w:r w:rsidRPr="00C039BD">
        <w:rPr>
          <w:rStyle w:val="apple-converted-space"/>
          <w:rFonts w:ascii="Century Gothic" w:hAnsi="Century Gothic" w:cs="Arial"/>
          <w:noProof/>
          <w:color w:val="000000"/>
          <w:sz w:val="24"/>
          <w:szCs w:val="24"/>
        </w:rPr>
        <w:t>d progress t</w:t>
      </w:r>
      <w:r>
        <w:rPr>
          <w:rStyle w:val="apple-converted-space"/>
          <w:rFonts w:ascii="Century Gothic" w:hAnsi="Century Gothic" w:cs="Arial"/>
          <w:noProof/>
          <w:color w:val="000000"/>
          <w:sz w:val="24"/>
          <w:szCs w:val="24"/>
        </w:rPr>
        <w:t>heir chosen aims and goals</w:t>
      </w:r>
    </w:p>
    <w:p w14:paraId="1A6943B6" w14:textId="77777777" w:rsidR="00E0273C" w:rsidRPr="00E0273C" w:rsidRDefault="00E0273C" w:rsidP="00912943">
      <w:pPr>
        <w:widowControl/>
        <w:numPr>
          <w:ilvl w:val="0"/>
          <w:numId w:val="2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sz w:val="24"/>
          <w:szCs w:val="24"/>
          <w:lang w:val="en-GB"/>
        </w:rPr>
        <w:t>Assist</w:t>
      </w:r>
      <w:r>
        <w:rPr>
          <w:rFonts w:ascii="Century Gothic" w:hAnsi="Century Gothic"/>
          <w:sz w:val="24"/>
          <w:szCs w:val="24"/>
          <w:lang w:val="en-GB"/>
        </w:rPr>
        <w:t xml:space="preserve"> people </w:t>
      </w:r>
      <w:r w:rsidRPr="002445EE">
        <w:rPr>
          <w:rFonts w:ascii="Century Gothic" w:hAnsi="Century Gothic"/>
          <w:sz w:val="24"/>
          <w:szCs w:val="24"/>
          <w:lang w:val="en-GB"/>
        </w:rPr>
        <w:t>in devising,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implementing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reviewing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  <w:r w:rsidRPr="002445EE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plans</w:t>
      </w:r>
    </w:p>
    <w:p w14:paraId="535760B4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B97F6C">
        <w:rPr>
          <w:rFonts w:ascii="Century Gothic" w:hAnsi="Century Gothic" w:cs="Arial"/>
          <w:b/>
          <w:bCs/>
          <w:i/>
          <w:noProof/>
          <w:color w:val="000000"/>
        </w:rPr>
        <w:t>Provide a safe, comfortable and supportive home for the individuals we support</w:t>
      </w:r>
    </w:p>
    <w:p w14:paraId="5A25AD16" w14:textId="77777777" w:rsidR="00E0273C" w:rsidRPr="002445EE" w:rsidRDefault="00E0273C" w:rsidP="001351A1">
      <w:pPr>
        <w:widowControl/>
        <w:numPr>
          <w:ilvl w:val="0"/>
          <w:numId w:val="30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  <w:r w:rsidRPr="002445EE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pacing w:val="-4"/>
          <w:sz w:val="24"/>
          <w:szCs w:val="24"/>
          <w:lang w:val="en-GB"/>
        </w:rPr>
        <w:t>people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3"/>
          <w:sz w:val="24"/>
          <w:szCs w:val="24"/>
          <w:lang w:val="en-GB"/>
        </w:rPr>
        <w:t>to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contribute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actively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pacing w:val="1"/>
          <w:sz w:val="24"/>
          <w:szCs w:val="24"/>
          <w:lang w:val="en-GB"/>
        </w:rPr>
        <w:t xml:space="preserve">and influence 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>the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running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of</w:t>
      </w:r>
      <w:r w:rsidRPr="002445EE">
        <w:rPr>
          <w:rFonts w:ascii="Century Gothic" w:hAnsi="Century Gothic"/>
          <w:spacing w:val="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their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own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house</w:t>
      </w:r>
    </w:p>
    <w:p w14:paraId="726DFAB5" w14:textId="77777777" w:rsidR="00E0273C" w:rsidRPr="002445EE" w:rsidRDefault="00E0273C" w:rsidP="001351A1">
      <w:pPr>
        <w:widowControl/>
        <w:numPr>
          <w:ilvl w:val="0"/>
          <w:numId w:val="30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2445EE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Participate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in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rotas,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which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may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include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day, </w:t>
      </w:r>
      <w:r w:rsidRPr="002445EE">
        <w:rPr>
          <w:rFonts w:ascii="Century Gothic" w:hAnsi="Century Gothic"/>
          <w:sz w:val="24"/>
          <w:szCs w:val="24"/>
          <w:lang w:val="en-GB"/>
        </w:rPr>
        <w:t>evening,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weekend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Bank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Holiday</w:t>
      </w:r>
      <w:r w:rsidRPr="002445EE">
        <w:rPr>
          <w:rFonts w:ascii="Century Gothic" w:hAnsi="Century Gothic" w:cs="Arial"/>
          <w:noProof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working. Sleeping-in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duties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at</w:t>
      </w:r>
      <w:r w:rsidRPr="002445EE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night</w:t>
      </w:r>
      <w:r w:rsidRPr="002445EE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may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also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 xml:space="preserve"> be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required, for</w:t>
      </w:r>
      <w:r w:rsidRPr="002445EE">
        <w:rPr>
          <w:rFonts w:ascii="Century Gothic" w:hAnsi="Century Gothic"/>
          <w:sz w:val="24"/>
          <w:szCs w:val="24"/>
          <w:lang w:val="en-GB"/>
        </w:rPr>
        <w:t xml:space="preserve"> which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payment</w:t>
      </w:r>
      <w:r w:rsidRPr="002445EE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would</w:t>
      </w:r>
      <w:r w:rsidRPr="002445EE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pacing w:val="-1"/>
          <w:sz w:val="24"/>
          <w:szCs w:val="24"/>
          <w:lang w:val="en-GB"/>
        </w:rPr>
        <w:t>be</w:t>
      </w:r>
      <w:r w:rsidRPr="002445EE">
        <w:rPr>
          <w:rFonts w:ascii="Century Gothic" w:hAnsi="Century Gothic"/>
          <w:spacing w:val="69"/>
          <w:sz w:val="24"/>
          <w:szCs w:val="24"/>
          <w:lang w:val="en-GB"/>
        </w:rPr>
        <w:t xml:space="preserve"> </w:t>
      </w:r>
      <w:r w:rsidRPr="002445EE">
        <w:rPr>
          <w:rFonts w:ascii="Century Gothic" w:hAnsi="Century Gothic"/>
          <w:sz w:val="24"/>
          <w:szCs w:val="24"/>
          <w:lang w:val="en-GB"/>
        </w:rPr>
        <w:t>made</w:t>
      </w:r>
    </w:p>
    <w:p w14:paraId="0037EA2B" w14:textId="77777777" w:rsidR="00E0273C" w:rsidRPr="001F7C4A" w:rsidRDefault="00E0273C" w:rsidP="00912943">
      <w:pPr>
        <w:widowControl/>
        <w:numPr>
          <w:ilvl w:val="0"/>
          <w:numId w:val="30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F7C4A">
        <w:rPr>
          <w:rFonts w:ascii="Century Gothic" w:hAnsi="Century Gothic"/>
          <w:sz w:val="24"/>
          <w:szCs w:val="24"/>
          <w:lang w:val="en-GB"/>
        </w:rPr>
        <w:lastRenderedPageBreak/>
        <w:t>Assist</w:t>
      </w:r>
      <w:r w:rsidRPr="001F7C4A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in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health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 xml:space="preserve">safety assessments, 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follow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procedures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F7C4A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participate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in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fire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drills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audits</w:t>
      </w:r>
    </w:p>
    <w:p w14:paraId="7C1F2332" w14:textId="56275CE7" w:rsidR="00E0273C" w:rsidRPr="001F7C4A" w:rsidRDefault="00E0273C" w:rsidP="00912943">
      <w:pPr>
        <w:widowControl/>
        <w:numPr>
          <w:ilvl w:val="0"/>
          <w:numId w:val="30"/>
        </w:numPr>
        <w:rPr>
          <w:rFonts w:ascii="Century Gothic" w:hAnsi="Century Gothic"/>
          <w:sz w:val="24"/>
          <w:szCs w:val="24"/>
          <w:lang w:val="en-GB"/>
        </w:rPr>
      </w:pPr>
      <w:r w:rsidRPr="001F7C4A">
        <w:rPr>
          <w:rFonts w:ascii="Century Gothic" w:hAnsi="Century Gothic"/>
          <w:sz w:val="24"/>
          <w:szCs w:val="24"/>
          <w:lang w:val="en-GB"/>
        </w:rPr>
        <w:t>Adhere to all infection control processes e.g. wearing of PPE, safe disposal, etc</w:t>
      </w:r>
      <w:r w:rsidR="00B97F6C">
        <w:rPr>
          <w:rFonts w:ascii="Century Gothic" w:hAnsi="Century Gothic"/>
          <w:sz w:val="24"/>
          <w:szCs w:val="24"/>
          <w:lang w:val="en-GB"/>
        </w:rPr>
        <w:t>.</w:t>
      </w:r>
    </w:p>
    <w:p w14:paraId="5196427B" w14:textId="77777777" w:rsidR="00E0273C" w:rsidRPr="00E0273C" w:rsidRDefault="00E0273C" w:rsidP="00E0273C">
      <w:pPr>
        <w:widowControl/>
        <w:numPr>
          <w:ilvl w:val="0"/>
          <w:numId w:val="30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Report</w:t>
      </w:r>
      <w:r w:rsidRPr="001F7C4A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any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 xml:space="preserve"> maintenance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repair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1"/>
          <w:sz w:val="24"/>
          <w:szCs w:val="24"/>
          <w:lang w:val="en-GB"/>
        </w:rPr>
        <w:t>tasks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in </w:t>
      </w:r>
      <w:r w:rsidRPr="001F7C4A">
        <w:rPr>
          <w:rFonts w:ascii="Century Gothic" w:hAnsi="Century Gothic"/>
          <w:spacing w:val="-2"/>
          <w:sz w:val="24"/>
          <w:szCs w:val="24"/>
          <w:lang w:val="en-GB"/>
        </w:rPr>
        <w:t>the</w:t>
      </w:r>
      <w:r w:rsidRPr="001F7C4A">
        <w:rPr>
          <w:rFonts w:ascii="Century Gothic" w:hAnsi="Century Gothic"/>
          <w:sz w:val="24"/>
          <w:szCs w:val="24"/>
          <w:lang w:val="en-GB"/>
        </w:rPr>
        <w:t xml:space="preserve"> house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2"/>
          <w:sz w:val="24"/>
          <w:szCs w:val="24"/>
          <w:lang w:val="en-GB"/>
        </w:rPr>
        <w:t>to</w:t>
      </w:r>
      <w:r w:rsidRPr="001F7C4A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F7C4A">
        <w:rPr>
          <w:rFonts w:ascii="Century Gothic" w:hAnsi="Century Gothic"/>
          <w:spacing w:val="-2"/>
          <w:sz w:val="24"/>
          <w:szCs w:val="24"/>
          <w:lang w:val="en-GB"/>
        </w:rPr>
        <w:t>the</w:t>
      </w:r>
      <w:r w:rsidRPr="001F7C4A">
        <w:rPr>
          <w:rFonts w:ascii="Century Gothic" w:hAnsi="Century Gothic"/>
          <w:spacing w:val="3"/>
          <w:sz w:val="24"/>
          <w:szCs w:val="24"/>
          <w:lang w:val="en-GB"/>
        </w:rPr>
        <w:t xml:space="preserve"> RSM</w:t>
      </w:r>
    </w:p>
    <w:p w14:paraId="0C814094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B97F6C">
        <w:rPr>
          <w:rFonts w:ascii="Century Gothic" w:hAnsi="Century Gothic" w:cs="Arial"/>
          <w:b/>
          <w:bCs/>
          <w:i/>
          <w:noProof/>
          <w:color w:val="000000"/>
        </w:rPr>
        <w:t>Take responsibility for structuring and organising day to day activities within the house.</w:t>
      </w:r>
    </w:p>
    <w:p w14:paraId="559723B7" w14:textId="77777777" w:rsidR="00E0273C" w:rsidRPr="001351A1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Take a lead role in shift planning to ensure delivery of effective support</w:t>
      </w:r>
    </w:p>
    <w:p w14:paraId="2241F4EE" w14:textId="77777777" w:rsidR="00E0273C" w:rsidRPr="001351A1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Delegate duties to Support Workers and volunteers as appropriate</w:t>
      </w:r>
    </w:p>
    <w:p w14:paraId="575E12F2" w14:textId="77777777" w:rsidR="00E0273C" w:rsidRPr="001351A1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Conduct ‘handover’ meetings to ensure effective communication and allocation of responsibility as necessary</w:t>
      </w:r>
    </w:p>
    <w:p w14:paraId="4F09A880" w14:textId="77777777" w:rsidR="00E0273C" w:rsidRPr="001351A1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Supervise Support Workers (formally and informally) to support effective performance management</w:t>
      </w:r>
    </w:p>
    <w:p w14:paraId="4092277E" w14:textId="77777777" w:rsidR="00E0273C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Monitor reporting and recording to ensue effective and evidential records are maintained</w:t>
      </w:r>
    </w:p>
    <w:p w14:paraId="4201E351" w14:textId="77777777" w:rsidR="00E0273C" w:rsidRPr="001351A1" w:rsidRDefault="00E0273C" w:rsidP="001351A1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Deputise in the absence of the RSM to ensure the affective running of the service</w:t>
      </w:r>
    </w:p>
    <w:p w14:paraId="7AAA9BBE" w14:textId="72B4DA0B" w:rsidR="00E0273C" w:rsidRPr="00E0273C" w:rsidRDefault="00E0273C" w:rsidP="00E0273C">
      <w:pPr>
        <w:widowControl/>
        <w:numPr>
          <w:ilvl w:val="0"/>
          <w:numId w:val="31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eastAsia="Century Gothic" w:hAnsi="Century Gothic" w:cs="Century Gothic"/>
          <w:sz w:val="24"/>
          <w:szCs w:val="24"/>
          <w:lang w:val="en-GB"/>
        </w:rPr>
        <w:t>Adopt responsibility for specific activities as allocated by the RSM</w:t>
      </w:r>
    </w:p>
    <w:p w14:paraId="7E25BBA2" w14:textId="49A8FC16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B97F6C">
        <w:rPr>
          <w:rFonts w:ascii="Century Gothic" w:hAnsi="Century Gothic" w:cs="Arial"/>
          <w:b/>
          <w:bCs/>
          <w:i/>
          <w:noProof/>
          <w:color w:val="000000"/>
        </w:rPr>
        <w:t>Assist the individuals we support to engage with and become valued members of the local community</w:t>
      </w:r>
    </w:p>
    <w:p w14:paraId="089C408C" w14:textId="77777777" w:rsidR="00E0273C" w:rsidRPr="001351A1" w:rsidRDefault="00E0273C" w:rsidP="001351A1">
      <w:pPr>
        <w:widowControl/>
        <w:numPr>
          <w:ilvl w:val="0"/>
          <w:numId w:val="32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Create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opportunities</w:t>
      </w:r>
      <w:r w:rsidRPr="001351A1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for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social</w:t>
      </w:r>
      <w:r w:rsidRPr="001351A1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and </w:t>
      </w:r>
      <w:r w:rsidRPr="001351A1">
        <w:rPr>
          <w:rFonts w:ascii="Century Gothic" w:hAnsi="Century Gothic"/>
          <w:sz w:val="24"/>
          <w:szCs w:val="24"/>
          <w:lang w:val="en-GB"/>
        </w:rPr>
        <w:t>leisure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activities</w:t>
      </w:r>
    </w:p>
    <w:p w14:paraId="6D64F6BA" w14:textId="77777777" w:rsidR="00E0273C" w:rsidRPr="001351A1" w:rsidRDefault="00E0273C" w:rsidP="001351A1">
      <w:pPr>
        <w:widowControl/>
        <w:numPr>
          <w:ilvl w:val="0"/>
          <w:numId w:val="32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Introduce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people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>to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a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range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of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 facilities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amenities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z w:val="24"/>
          <w:szCs w:val="24"/>
          <w:lang w:val="en-GB"/>
        </w:rPr>
        <w:t>at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Hapstead, </w:t>
      </w:r>
      <w:r w:rsidRPr="001351A1">
        <w:rPr>
          <w:rFonts w:ascii="Century Gothic" w:hAnsi="Century Gothic"/>
          <w:sz w:val="24"/>
          <w:szCs w:val="24"/>
          <w:lang w:val="en-GB"/>
        </w:rPr>
        <w:t>in</w:t>
      </w:r>
      <w:r w:rsidRPr="001351A1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>the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local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neighbourhood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z w:val="24"/>
          <w:szCs w:val="24"/>
          <w:lang w:val="en-GB"/>
        </w:rPr>
        <w:t>wider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community</w:t>
      </w:r>
    </w:p>
    <w:p w14:paraId="555A1C6E" w14:textId="77777777" w:rsidR="00E0273C" w:rsidRPr="00912943" w:rsidRDefault="00E0273C" w:rsidP="001351A1">
      <w:pPr>
        <w:widowControl/>
        <w:numPr>
          <w:ilvl w:val="0"/>
          <w:numId w:val="32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Support</w:t>
      </w:r>
      <w:r w:rsidRPr="001351A1">
        <w:rPr>
          <w:rFonts w:ascii="Century Gothic" w:hAnsi="Century Gothic"/>
          <w:spacing w:val="-4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individuals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 xml:space="preserve"> to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plan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and</w:t>
      </w:r>
      <w:r w:rsidRPr="001351A1">
        <w:rPr>
          <w:rFonts w:ascii="Century Gothic" w:hAnsi="Century Gothic"/>
          <w:spacing w:val="1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participate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on</w:t>
      </w:r>
      <w:r w:rsidRPr="001351A1">
        <w:rPr>
          <w:rFonts w:ascii="Century Gothic" w:hAnsi="Century Gothic"/>
          <w:sz w:val="24"/>
          <w:szCs w:val="24"/>
          <w:lang w:val="en-GB"/>
        </w:rPr>
        <w:t xml:space="preserve"> holidays,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 xml:space="preserve"> accompanying</w:t>
      </w:r>
      <w:r w:rsidRPr="001351A1">
        <w:rPr>
          <w:rFonts w:ascii="Century Gothic" w:hAnsi="Century Gothic"/>
          <w:spacing w:val="2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2"/>
          <w:sz w:val="24"/>
          <w:szCs w:val="24"/>
          <w:lang w:val="en-GB"/>
        </w:rPr>
        <w:t>them</w:t>
      </w:r>
      <w:r w:rsidRPr="001351A1">
        <w:rPr>
          <w:rFonts w:ascii="Century Gothic" w:hAnsi="Century Gothic"/>
          <w:spacing w:val="3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z w:val="24"/>
          <w:szCs w:val="24"/>
          <w:lang w:val="en-GB"/>
        </w:rPr>
        <w:t>if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</w:t>
      </w:r>
      <w:r w:rsidRPr="001351A1">
        <w:rPr>
          <w:rFonts w:ascii="Century Gothic" w:hAnsi="Century Gothic"/>
          <w:spacing w:val="-1"/>
          <w:sz w:val="24"/>
          <w:szCs w:val="24"/>
          <w:lang w:val="en-GB"/>
        </w:rPr>
        <w:t>required</w:t>
      </w:r>
    </w:p>
    <w:p w14:paraId="7D01804C" w14:textId="77777777" w:rsidR="00E0273C" w:rsidRPr="00912943" w:rsidRDefault="00E0273C" w:rsidP="001351A1">
      <w:pPr>
        <w:widowControl/>
        <w:numPr>
          <w:ilvl w:val="0"/>
          <w:numId w:val="32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t>Able to drive our (or own vehicle if appropriate) to support off-site trips</w:t>
      </w:r>
    </w:p>
    <w:p w14:paraId="544A8A2B" w14:textId="06D5292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>Ensure that the rights of the people we support are</w:t>
      </w:r>
      <w:r>
        <w:rPr>
          <w:rFonts w:ascii="Century Gothic" w:hAnsi="Century Gothic" w:cs="Arial"/>
          <w:b/>
          <w:bCs/>
          <w:i/>
          <w:noProof/>
          <w:color w:val="000000"/>
        </w:rPr>
        <w:t xml:space="preserve"> always protected and respected</w:t>
      </w:r>
    </w:p>
    <w:p w14:paraId="79E4C276" w14:textId="0BDCC1FA" w:rsidR="00E0273C" w:rsidRPr="00E0273C" w:rsidRDefault="00E0273C" w:rsidP="00E0273C">
      <w:pPr>
        <w:widowControl/>
        <w:numPr>
          <w:ilvl w:val="0"/>
          <w:numId w:val="33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Ensure that each individual is supported as far as possible to exercise their rights in the following areas: Privacy, choice, participation in decision making affecting their lives, expression of their own cultural identity, </w:t>
      </w:r>
      <w:r>
        <w:rPr>
          <w:rFonts w:ascii="Century Gothic" w:hAnsi="Century Gothic"/>
          <w:sz w:val="24"/>
          <w:szCs w:val="24"/>
          <w:lang w:val="en-GB"/>
        </w:rPr>
        <w:t xml:space="preserve">and 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entitlement to service provision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. Support and welcome 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feedback on the service they receive and the right to complain, protection of their property, maintaining links with family and friends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.</w:t>
      </w:r>
    </w:p>
    <w:p w14:paraId="58051211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>Liaise with other professionals on behalf of the individuals we support.</w:t>
      </w:r>
    </w:p>
    <w:p w14:paraId="5592F0EA" w14:textId="77777777" w:rsidR="00E0273C" w:rsidRPr="00912943" w:rsidRDefault="00E0273C" w:rsidP="00E0273C">
      <w:pPr>
        <w:widowControl/>
        <w:numPr>
          <w:ilvl w:val="0"/>
          <w:numId w:val="39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Maintain contact with a wide range of outside professionals, e.g. general practitioners, dentists, and therapists, etc.</w:t>
      </w:r>
    </w:p>
    <w:p w14:paraId="01311994" w14:textId="6BD7AD50" w:rsidR="00E0273C" w:rsidRPr="00912943" w:rsidRDefault="00E0273C" w:rsidP="00E0273C">
      <w:pPr>
        <w:widowControl/>
        <w:numPr>
          <w:ilvl w:val="0"/>
          <w:numId w:val="39"/>
        </w:numPr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t>Able to drive our (or own vehicle if appropriate) to attend/support off-site meetings, appointments, etc.</w:t>
      </w:r>
    </w:p>
    <w:p w14:paraId="53AEEAB4" w14:textId="77777777" w:rsidR="00E0273C" w:rsidRPr="00E0273C" w:rsidRDefault="00E0273C" w:rsidP="00E0273C">
      <w:pPr>
        <w:widowControl/>
        <w:numPr>
          <w:ilvl w:val="0"/>
          <w:numId w:val="39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Liaise with Workshop Leaders 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and other 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providers at Hapstead and elsewhere</w:t>
      </w:r>
    </w:p>
    <w:p w14:paraId="786ECE1C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>Keep records and participate in administrative tasks.</w:t>
      </w:r>
    </w:p>
    <w:p w14:paraId="4DE601DB" w14:textId="77777777" w:rsidR="00E0273C" w:rsidRPr="001351A1" w:rsidRDefault="00E0273C" w:rsidP="001351A1">
      <w:pPr>
        <w:widowControl/>
        <w:numPr>
          <w:ilvl w:val="0"/>
          <w:numId w:val="34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Assist in writing, receiving and updating of individual support plans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and related documentation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in conjunction with the RSM </w:t>
      </w:r>
    </w:p>
    <w:p w14:paraId="0BE207CD" w14:textId="77777777" w:rsidR="00E0273C" w:rsidRPr="00E0273C" w:rsidRDefault="00E0273C" w:rsidP="00E0273C">
      <w:pPr>
        <w:widowControl/>
        <w:numPr>
          <w:ilvl w:val="0"/>
          <w:numId w:val="34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Assist in the wide range of administrative tasks necessary for the smooth running of the house/service</w:t>
      </w:r>
    </w:p>
    <w:p w14:paraId="795203C2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>Participate in the opportunities provided for training and development.</w:t>
      </w:r>
    </w:p>
    <w:p w14:paraId="5A6723D5" w14:textId="77777777" w:rsidR="00E0273C" w:rsidRPr="001351A1" w:rsidRDefault="00E0273C" w:rsidP="001351A1">
      <w:pPr>
        <w:widowControl/>
        <w:numPr>
          <w:ilvl w:val="0"/>
          <w:numId w:val="35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Participate in regular supervision to: receive support, increase knowledge, identify training needs, evaluate performance, aid and assess professional development</w:t>
      </w:r>
    </w:p>
    <w:p w14:paraId="41D6940C" w14:textId="77777777" w:rsidR="00E0273C" w:rsidRPr="001351A1" w:rsidRDefault="00E0273C" w:rsidP="001351A1">
      <w:pPr>
        <w:widowControl/>
        <w:numPr>
          <w:ilvl w:val="0"/>
          <w:numId w:val="35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Participate in an annual appraisal co-ordinated by your line manager</w:t>
      </w:r>
    </w:p>
    <w:p w14:paraId="5FFA58E3" w14:textId="77777777" w:rsidR="00E0273C" w:rsidRPr="00E0273C" w:rsidRDefault="00E0273C" w:rsidP="00E0273C">
      <w:pPr>
        <w:widowControl/>
        <w:numPr>
          <w:ilvl w:val="0"/>
          <w:numId w:val="35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lastRenderedPageBreak/>
        <w:t>Attend staff development programmes, training courses, seminars and workshops as required</w:t>
      </w:r>
    </w:p>
    <w:p w14:paraId="2230F613" w14:textId="77777777" w:rsidR="00E0273C" w:rsidRPr="00B97F6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 w:cs="Arial"/>
          <w:b/>
          <w:bCs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>Work within, and promote, the policies and procedures of</w:t>
      </w:r>
      <w:r w:rsidRPr="00B97F6C">
        <w:t xml:space="preserve"> </w:t>
      </w:r>
      <w:r>
        <w:rPr>
          <w:rFonts w:ascii="Century Gothic" w:hAnsi="Century Gothic" w:cs="Arial"/>
          <w:b/>
          <w:bCs/>
          <w:i/>
          <w:noProof/>
          <w:color w:val="000000"/>
        </w:rPr>
        <w:t>Camphill Devon</w:t>
      </w:r>
    </w:p>
    <w:p w14:paraId="4B5D092C" w14:textId="77777777" w:rsidR="00E0273C" w:rsidRPr="001351A1" w:rsidRDefault="00E0273C" w:rsidP="001351A1">
      <w:pPr>
        <w:widowControl/>
        <w:numPr>
          <w:ilvl w:val="0"/>
          <w:numId w:val="36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Be aware of and follow Camphill Devon’s policies and procedures </w:t>
      </w:r>
    </w:p>
    <w:p w14:paraId="4B35C7C2" w14:textId="77777777" w:rsidR="00E0273C" w:rsidRPr="001351A1" w:rsidRDefault="00E0273C" w:rsidP="001351A1">
      <w:pPr>
        <w:widowControl/>
        <w:numPr>
          <w:ilvl w:val="0"/>
          <w:numId w:val="36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Maintain confidentiality about the people we support, staff and the Company as a whole and in line with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Data Protection</w:t>
      </w:r>
    </w:p>
    <w:p w14:paraId="693D3118" w14:textId="77777777" w:rsidR="00E0273C" w:rsidRPr="00E0273C" w:rsidRDefault="00E0273C" w:rsidP="00E0273C">
      <w:pPr>
        <w:widowControl/>
        <w:numPr>
          <w:ilvl w:val="0"/>
          <w:numId w:val="36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Promote equality of opportunity and a respect for diversit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y</w:t>
      </w:r>
    </w:p>
    <w:p w14:paraId="6B915AD4" w14:textId="77777777" w:rsidR="00E0273C" w:rsidRPr="00E0273C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/>
          <w:b/>
          <w:i/>
          <w:noProof/>
          <w:color w:val="000000"/>
        </w:rPr>
      </w:pPr>
      <w:r w:rsidRPr="00E0273C">
        <w:rPr>
          <w:rFonts w:ascii="Century Gothic" w:hAnsi="Century Gothic" w:cs="Arial"/>
          <w:b/>
          <w:bCs/>
          <w:i/>
          <w:noProof/>
          <w:color w:val="000000"/>
        </w:rPr>
        <w:t xml:space="preserve">Be an </w:t>
      </w:r>
      <w:r>
        <w:rPr>
          <w:rFonts w:ascii="Century Gothic" w:hAnsi="Century Gothic" w:cs="Arial"/>
          <w:b/>
          <w:bCs/>
          <w:i/>
          <w:noProof/>
          <w:color w:val="000000"/>
        </w:rPr>
        <w:t>active member of the House team</w:t>
      </w:r>
    </w:p>
    <w:p w14:paraId="4256738C" w14:textId="77777777" w:rsidR="00E0273C" w:rsidRPr="001351A1" w:rsidRDefault="00E0273C" w:rsidP="001351A1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Help cover the work of the team, during absence, vacancies, or when a colleague 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requires support</w:t>
      </w:r>
    </w:p>
    <w:p w14:paraId="099B9782" w14:textId="77777777" w:rsidR="00E0273C" w:rsidRPr="001351A1" w:rsidRDefault="00E0273C" w:rsidP="001351A1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Respond to instruction and delegation from RSM </w:t>
      </w:r>
    </w:p>
    <w:p w14:paraId="310FFAF1" w14:textId="77777777" w:rsidR="00E0273C" w:rsidRPr="001351A1" w:rsidRDefault="00E0273C" w:rsidP="001351A1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Liaise and coordinate with other team members to provide a cohesive, high quality service</w:t>
      </w:r>
    </w:p>
    <w:p w14:paraId="4D1AC98A" w14:textId="77777777" w:rsidR="00E0273C" w:rsidRPr="001351A1" w:rsidRDefault="00E0273C" w:rsidP="001351A1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Lead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 and contribute to hand-overs, reviews and team meetings</w:t>
      </w:r>
    </w:p>
    <w:p w14:paraId="17B292BE" w14:textId="77777777" w:rsidR="00E0273C" w:rsidRPr="001351A1" w:rsidRDefault="00E0273C" w:rsidP="001351A1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Share with other team members previous experience, skills and knowledge, which may be relevant to the team in providing its service</w:t>
      </w:r>
    </w:p>
    <w:p w14:paraId="38B4542C" w14:textId="77777777" w:rsidR="00E0273C" w:rsidRPr="00E0273C" w:rsidRDefault="00E0273C" w:rsidP="00E0273C">
      <w:pPr>
        <w:widowControl/>
        <w:numPr>
          <w:ilvl w:val="0"/>
          <w:numId w:val="37"/>
        </w:numPr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 xml:space="preserve">Be supportive, respectful and empathic to </w:t>
      </w:r>
      <w:r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the people we support</w:t>
      </w: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, colleagues and visitors</w:t>
      </w:r>
    </w:p>
    <w:p w14:paraId="790DEAF5" w14:textId="77777777" w:rsidR="00E0273C" w:rsidRPr="001351A1" w:rsidRDefault="00E0273C" w:rsidP="00B97F6C">
      <w:pPr>
        <w:pStyle w:val="bodytext0"/>
        <w:widowControl w:val="0"/>
        <w:spacing w:before="120" w:beforeAutospacing="0" w:after="0" w:afterAutospacing="0"/>
        <w:outlineLvl w:val="0"/>
        <w:rPr>
          <w:rFonts w:ascii="Century Gothic" w:hAnsi="Century Gothic"/>
          <w:b/>
          <w:noProof/>
          <w:color w:val="000000"/>
        </w:rPr>
      </w:pPr>
      <w:r w:rsidRPr="001351A1">
        <w:rPr>
          <w:rFonts w:ascii="Century Gothic" w:hAnsi="Century Gothic" w:cs="Arial"/>
          <w:b/>
          <w:bCs/>
          <w:noProof/>
          <w:color w:val="000000"/>
        </w:rPr>
        <w:t>Any other duties</w:t>
      </w:r>
    </w:p>
    <w:p w14:paraId="2AB6601D" w14:textId="03CF8D2E" w:rsidR="00C64874" w:rsidRPr="00E0273C" w:rsidRDefault="00E0273C" w:rsidP="00E0273C">
      <w:pPr>
        <w:widowControl/>
        <w:rPr>
          <w:rFonts w:ascii="Century Gothic" w:hAnsi="Century Gothic"/>
          <w:noProof/>
          <w:color w:val="000000"/>
          <w:sz w:val="24"/>
          <w:szCs w:val="24"/>
          <w:lang w:val="en-GB"/>
        </w:rPr>
      </w:pPr>
      <w:r w:rsidRPr="001351A1">
        <w:rPr>
          <w:rFonts w:ascii="Century Gothic" w:hAnsi="Century Gothic" w:cs="Arial"/>
          <w:noProof/>
          <w:color w:val="000000"/>
          <w:sz w:val="24"/>
          <w:szCs w:val="24"/>
          <w:lang w:val="en-GB"/>
        </w:rPr>
        <w:t>Undertake any duties consistent with the overall purpose of the post as directed by the RSM or management team</w:t>
      </w:r>
      <w:r>
        <w:rPr>
          <w:rFonts w:ascii="Century Gothic" w:hAnsi="Century Gothic"/>
          <w:noProof/>
          <w:color w:val="000000"/>
          <w:sz w:val="24"/>
          <w:szCs w:val="24"/>
          <w:lang w:val="en-GB"/>
        </w:rPr>
        <w:t>.</w:t>
      </w:r>
    </w:p>
    <w:sectPr w:rsidR="00C64874" w:rsidRPr="00E0273C" w:rsidSect="002445EE">
      <w:footerReference w:type="default" r:id="rId11"/>
      <w:pgSz w:w="11909" w:h="16834" w:code="9"/>
      <w:pgMar w:top="1152" w:right="72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74C3" w14:textId="77777777" w:rsidR="00B730CF" w:rsidRDefault="00B730CF">
      <w:r>
        <w:separator/>
      </w:r>
    </w:p>
  </w:endnote>
  <w:endnote w:type="continuationSeparator" w:id="0">
    <w:p w14:paraId="535D026C" w14:textId="77777777" w:rsidR="00B730CF" w:rsidRDefault="00B730CF">
      <w:r>
        <w:continuationSeparator/>
      </w:r>
    </w:p>
  </w:endnote>
  <w:endnote w:type="continuationNotice" w:id="1">
    <w:p w14:paraId="6097DFE4" w14:textId="77777777" w:rsidR="00B730CF" w:rsidRDefault="00B73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C11E" w14:textId="53747BE4" w:rsidR="001F4DFA" w:rsidRPr="001F4DFA" w:rsidRDefault="001F4DFA">
    <w:pPr>
      <w:pStyle w:val="Footer"/>
      <w:jc w:val="right"/>
      <w:rPr>
        <w:rFonts w:ascii="Arial" w:hAnsi="Arial" w:cs="Arial"/>
        <w:sz w:val="20"/>
        <w:szCs w:val="20"/>
      </w:rPr>
    </w:pPr>
    <w:r w:rsidRPr="001F4DFA">
      <w:rPr>
        <w:rFonts w:ascii="Arial" w:hAnsi="Arial" w:cs="Arial"/>
        <w:sz w:val="20"/>
        <w:szCs w:val="20"/>
      </w:rPr>
      <w:fldChar w:fldCharType="begin"/>
    </w:r>
    <w:r w:rsidRPr="001F4DFA">
      <w:rPr>
        <w:rFonts w:ascii="Arial" w:hAnsi="Arial" w:cs="Arial"/>
        <w:sz w:val="20"/>
        <w:szCs w:val="20"/>
      </w:rPr>
      <w:instrText xml:space="preserve"> PAGE   \* MERGEFORMAT </w:instrText>
    </w:r>
    <w:r w:rsidRPr="001F4DFA">
      <w:rPr>
        <w:rFonts w:ascii="Arial" w:hAnsi="Arial" w:cs="Arial"/>
        <w:sz w:val="20"/>
        <w:szCs w:val="20"/>
      </w:rPr>
      <w:fldChar w:fldCharType="separate"/>
    </w:r>
    <w:r w:rsidR="00B97F6C">
      <w:rPr>
        <w:rFonts w:ascii="Arial" w:hAnsi="Arial" w:cs="Arial"/>
        <w:noProof/>
        <w:sz w:val="20"/>
        <w:szCs w:val="20"/>
      </w:rPr>
      <w:t>1</w:t>
    </w:r>
    <w:r w:rsidRPr="001F4DFA">
      <w:rPr>
        <w:rFonts w:ascii="Arial" w:hAnsi="Arial" w:cs="Arial"/>
        <w:sz w:val="20"/>
        <w:szCs w:val="20"/>
      </w:rPr>
      <w:fldChar w:fldCharType="end"/>
    </w:r>
  </w:p>
  <w:p w14:paraId="3C80822D" w14:textId="77777777" w:rsidR="00C64874" w:rsidRDefault="00C6487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AC67" w14:textId="77777777" w:rsidR="00B730CF" w:rsidRDefault="00B730CF">
      <w:r>
        <w:separator/>
      </w:r>
    </w:p>
  </w:footnote>
  <w:footnote w:type="continuationSeparator" w:id="0">
    <w:p w14:paraId="75FA3B44" w14:textId="77777777" w:rsidR="00B730CF" w:rsidRDefault="00B730CF">
      <w:r>
        <w:continuationSeparator/>
      </w:r>
    </w:p>
  </w:footnote>
  <w:footnote w:type="continuationNotice" w:id="1">
    <w:p w14:paraId="451737CF" w14:textId="77777777" w:rsidR="00B730CF" w:rsidRDefault="00B73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9C"/>
    <w:multiLevelType w:val="hybridMultilevel"/>
    <w:tmpl w:val="CEAAECD0"/>
    <w:lvl w:ilvl="0" w:tplc="A7FA97FC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368E2EC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C8C0233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9008F6A0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F9DE6412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919CABE8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5A3ABE92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DD4AEC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65EC87EA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" w15:restartNumberingAfterBreak="0">
    <w:nsid w:val="0AAA4261"/>
    <w:multiLevelType w:val="hybridMultilevel"/>
    <w:tmpl w:val="689246B6"/>
    <w:lvl w:ilvl="0" w:tplc="0D00FD54">
      <w:start w:val="1"/>
      <w:numFmt w:val="bullet"/>
      <w:lvlText w:val=""/>
      <w:lvlJc w:val="left"/>
      <w:pPr>
        <w:ind w:left="590" w:hanging="360"/>
      </w:pPr>
      <w:rPr>
        <w:rFonts w:ascii="Wingdings" w:eastAsia="Wingdings" w:hAnsi="Wingdings" w:hint="default"/>
        <w:sz w:val="24"/>
        <w:szCs w:val="24"/>
      </w:rPr>
    </w:lvl>
    <w:lvl w:ilvl="1" w:tplc="0EBC876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04AECC5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B7F00F7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8C680CB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3C0AAC5A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90B8642A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38BC104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BEA4441A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" w15:restartNumberingAfterBreak="0">
    <w:nsid w:val="0C3A3DD4"/>
    <w:multiLevelType w:val="hybridMultilevel"/>
    <w:tmpl w:val="673A9C66"/>
    <w:lvl w:ilvl="0" w:tplc="838893A2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4DBCADD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096CD4C6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6E66A064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AA089344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287C696E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0F5EF39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38D0E554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65C0F462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3" w15:restartNumberingAfterBreak="0">
    <w:nsid w:val="0D0B0EFD"/>
    <w:multiLevelType w:val="hybridMultilevel"/>
    <w:tmpl w:val="6DB40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F0772"/>
    <w:multiLevelType w:val="hybridMultilevel"/>
    <w:tmpl w:val="5EE60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2C8"/>
    <w:multiLevelType w:val="hybridMultilevel"/>
    <w:tmpl w:val="801AD5F4"/>
    <w:lvl w:ilvl="0" w:tplc="ABEC2D7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33A0E70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24764AD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079C2F6E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FDFC58FA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02D4E144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A2D68416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C3E81BE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8806D5E2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6" w15:restartNumberingAfterBreak="0">
    <w:nsid w:val="100F53FE"/>
    <w:multiLevelType w:val="hybridMultilevel"/>
    <w:tmpl w:val="1A78E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5E49"/>
    <w:multiLevelType w:val="hybridMultilevel"/>
    <w:tmpl w:val="E786C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0585E"/>
    <w:multiLevelType w:val="hybridMultilevel"/>
    <w:tmpl w:val="56402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8E"/>
    <w:multiLevelType w:val="hybridMultilevel"/>
    <w:tmpl w:val="B88A148E"/>
    <w:lvl w:ilvl="0" w:tplc="F3D240CC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649E78E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A4283F42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54909BA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0CA2EEE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0526E680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73D64BFC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61EC342E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3DB47A5E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10" w15:restartNumberingAfterBreak="0">
    <w:nsid w:val="2EC62A22"/>
    <w:multiLevelType w:val="hybridMultilevel"/>
    <w:tmpl w:val="445255F8"/>
    <w:lvl w:ilvl="0" w:tplc="98CA118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825C6EC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57EED9A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963E5D3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F4DC312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063A2CA6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28441F26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53961044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468E4306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1" w15:restartNumberingAfterBreak="0">
    <w:nsid w:val="3098715C"/>
    <w:multiLevelType w:val="hybridMultilevel"/>
    <w:tmpl w:val="493E3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956E7"/>
    <w:multiLevelType w:val="hybridMultilevel"/>
    <w:tmpl w:val="667AC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7CA4"/>
    <w:multiLevelType w:val="hybridMultilevel"/>
    <w:tmpl w:val="D7A0B596"/>
    <w:lvl w:ilvl="0" w:tplc="EB6C44A0">
      <w:start w:val="1"/>
      <w:numFmt w:val="bullet"/>
      <w:lvlText w:val="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0EE013F0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4866D930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A3FEC16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7230101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EA100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54675EE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9CFAC40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072EBF06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4" w15:restartNumberingAfterBreak="0">
    <w:nsid w:val="3D011781"/>
    <w:multiLevelType w:val="hybridMultilevel"/>
    <w:tmpl w:val="A664C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A2382"/>
    <w:multiLevelType w:val="hybridMultilevel"/>
    <w:tmpl w:val="C4AC7B02"/>
    <w:styleLink w:val="ImportedStyle1"/>
    <w:lvl w:ilvl="0" w:tplc="5FB2A8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6CF7D6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EFD3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CF6C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E752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EDE60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29D1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863F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4A660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9B7966"/>
    <w:multiLevelType w:val="hybridMultilevel"/>
    <w:tmpl w:val="041CEE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26F6"/>
    <w:multiLevelType w:val="hybridMultilevel"/>
    <w:tmpl w:val="B838CD0C"/>
    <w:lvl w:ilvl="0" w:tplc="E4C2A2E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3746D43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410AD7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CE6C91F8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712C488A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26362BC2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264CA992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CFD251C4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4B1CEB0A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8" w15:restartNumberingAfterBreak="0">
    <w:nsid w:val="49156F27"/>
    <w:multiLevelType w:val="hybridMultilevel"/>
    <w:tmpl w:val="E1DAE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40099"/>
    <w:multiLevelType w:val="hybridMultilevel"/>
    <w:tmpl w:val="90F692BE"/>
    <w:lvl w:ilvl="0" w:tplc="08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sz w:val="24"/>
        <w:szCs w:val="24"/>
      </w:rPr>
    </w:lvl>
    <w:lvl w:ilvl="1" w:tplc="07209AD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FFC242E2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6ED2096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0D8AAC16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37FE6CF8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D818AD58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A6AA4482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7E501F8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0" w15:restartNumberingAfterBreak="0">
    <w:nsid w:val="53970818"/>
    <w:multiLevelType w:val="hybridMultilevel"/>
    <w:tmpl w:val="E786C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80AD3"/>
    <w:multiLevelType w:val="hybridMultilevel"/>
    <w:tmpl w:val="23A2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A25E4"/>
    <w:multiLevelType w:val="hybridMultilevel"/>
    <w:tmpl w:val="85E067FA"/>
    <w:lvl w:ilvl="0" w:tplc="55701960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E4145C8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DE18D2DA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8190180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1F30E91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B61CE32A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614896E0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9A44BD8A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ECB47054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3" w15:restartNumberingAfterBreak="0">
    <w:nsid w:val="588358FB"/>
    <w:multiLevelType w:val="hybridMultilevel"/>
    <w:tmpl w:val="B4940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C447B"/>
    <w:multiLevelType w:val="hybridMultilevel"/>
    <w:tmpl w:val="E1900FD2"/>
    <w:lvl w:ilvl="0" w:tplc="5060035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9F24A1F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CBBA221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E362E02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79FE6DD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26E0AFC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DABE24E4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B994E84C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4200603A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5" w15:restartNumberingAfterBreak="0">
    <w:nsid w:val="5E687FE5"/>
    <w:multiLevelType w:val="hybridMultilevel"/>
    <w:tmpl w:val="A5A40A0E"/>
    <w:lvl w:ilvl="0" w:tplc="0CB26F38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20B882C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A516DE5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2738EEB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965493E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9B467628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8006F622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25ACA458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43F8D9A8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6" w15:restartNumberingAfterBreak="0">
    <w:nsid w:val="5EFF32EB"/>
    <w:multiLevelType w:val="hybridMultilevel"/>
    <w:tmpl w:val="2B7EED10"/>
    <w:lvl w:ilvl="0" w:tplc="45FEAB6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135857A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C9D69DE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7B3E552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FC922904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D88C0102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04048CFA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E13428D8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3DEE3D52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7" w15:restartNumberingAfterBreak="0">
    <w:nsid w:val="61F13064"/>
    <w:multiLevelType w:val="hybridMultilevel"/>
    <w:tmpl w:val="521C74E0"/>
    <w:lvl w:ilvl="0" w:tplc="3320B9E6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1E6433A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10AAB29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664831B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FD961EF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8DD0FF28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301879E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CFDA5700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25D4784E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8" w15:restartNumberingAfterBreak="0">
    <w:nsid w:val="65455FCB"/>
    <w:multiLevelType w:val="hybridMultilevel"/>
    <w:tmpl w:val="5C3A77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6D41"/>
    <w:multiLevelType w:val="hybridMultilevel"/>
    <w:tmpl w:val="553EA1C6"/>
    <w:lvl w:ilvl="0" w:tplc="CCE888F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B5F042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EF2E645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25802D7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0F00BBA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A8A2E83C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EE90B068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14EAAEF8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D870BE10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30" w15:restartNumberingAfterBreak="0">
    <w:nsid w:val="6E8C465B"/>
    <w:multiLevelType w:val="hybridMultilevel"/>
    <w:tmpl w:val="BE9E5A18"/>
    <w:lvl w:ilvl="0" w:tplc="A40E4EA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24"/>
        <w:szCs w:val="24"/>
      </w:rPr>
    </w:lvl>
    <w:lvl w:ilvl="1" w:tplc="55E6AF8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498746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C0540728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0B90DFE8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43125518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E986749E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57EA0514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258CB3B6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31" w15:restartNumberingAfterBreak="0">
    <w:nsid w:val="7127276D"/>
    <w:multiLevelType w:val="hybridMultilevel"/>
    <w:tmpl w:val="974A9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57167"/>
    <w:multiLevelType w:val="hybridMultilevel"/>
    <w:tmpl w:val="C4AC7B02"/>
    <w:numStyleLink w:val="ImportedStyle1"/>
  </w:abstractNum>
  <w:abstractNum w:abstractNumId="33" w15:restartNumberingAfterBreak="0">
    <w:nsid w:val="780237EE"/>
    <w:multiLevelType w:val="hybridMultilevel"/>
    <w:tmpl w:val="E7F2E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B6431"/>
    <w:multiLevelType w:val="hybridMultilevel"/>
    <w:tmpl w:val="04687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B5812"/>
    <w:multiLevelType w:val="hybridMultilevel"/>
    <w:tmpl w:val="1DBABF72"/>
    <w:lvl w:ilvl="0" w:tplc="08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sz w:val="24"/>
        <w:szCs w:val="24"/>
      </w:rPr>
    </w:lvl>
    <w:lvl w:ilvl="1" w:tplc="107A977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21BED8D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EB12A854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1EBC973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9AA68142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20825BA2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ACC6A3F8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DAF213DC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36" w15:restartNumberingAfterBreak="0">
    <w:nsid w:val="7E0A1E66"/>
    <w:multiLevelType w:val="hybridMultilevel"/>
    <w:tmpl w:val="EED4F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B6085"/>
    <w:multiLevelType w:val="hybridMultilevel"/>
    <w:tmpl w:val="3E442A30"/>
    <w:lvl w:ilvl="0" w:tplc="C6E01034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1A98C39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F054733C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5AE2295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62667F6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F4D89B36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DFC2B05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5C3A89D0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8A56A58C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38" w15:restartNumberingAfterBreak="0">
    <w:nsid w:val="7F4B4413"/>
    <w:multiLevelType w:val="hybridMultilevel"/>
    <w:tmpl w:val="B90ED8DA"/>
    <w:lvl w:ilvl="0" w:tplc="CF3A64DE">
      <w:start w:val="1"/>
      <w:numFmt w:val="bullet"/>
      <w:lvlText w:val=""/>
      <w:lvlJc w:val="left"/>
      <w:pPr>
        <w:ind w:left="950" w:hanging="360"/>
      </w:pPr>
      <w:rPr>
        <w:rFonts w:ascii="Wingdings" w:eastAsia="Wingdings" w:hAnsi="Wingdings" w:hint="default"/>
        <w:sz w:val="24"/>
        <w:szCs w:val="24"/>
      </w:rPr>
    </w:lvl>
    <w:lvl w:ilvl="1" w:tplc="0ADCE4B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C73E2C2C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1262A08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802ECBA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663EE774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6" w:tplc="D0E8DADA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647AFB74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3CE45D2">
      <w:start w:val="1"/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25"/>
  </w:num>
  <w:num w:numId="5">
    <w:abstractNumId w:val="19"/>
  </w:num>
  <w:num w:numId="6">
    <w:abstractNumId w:val="1"/>
  </w:num>
  <w:num w:numId="7">
    <w:abstractNumId w:val="38"/>
  </w:num>
  <w:num w:numId="8">
    <w:abstractNumId w:val="37"/>
  </w:num>
  <w:num w:numId="9">
    <w:abstractNumId w:val="9"/>
  </w:num>
  <w:num w:numId="10">
    <w:abstractNumId w:val="35"/>
  </w:num>
  <w:num w:numId="11">
    <w:abstractNumId w:val="10"/>
  </w:num>
  <w:num w:numId="12">
    <w:abstractNumId w:val="24"/>
  </w:num>
  <w:num w:numId="13">
    <w:abstractNumId w:val="5"/>
  </w:num>
  <w:num w:numId="14">
    <w:abstractNumId w:val="29"/>
  </w:num>
  <w:num w:numId="15">
    <w:abstractNumId w:val="2"/>
  </w:num>
  <w:num w:numId="16">
    <w:abstractNumId w:val="30"/>
  </w:num>
  <w:num w:numId="17">
    <w:abstractNumId w:val="26"/>
  </w:num>
  <w:num w:numId="18">
    <w:abstractNumId w:val="0"/>
  </w:num>
  <w:num w:numId="19">
    <w:abstractNumId w:val="17"/>
  </w:num>
  <w:num w:numId="20">
    <w:abstractNumId w:val="21"/>
  </w:num>
  <w:num w:numId="21">
    <w:abstractNumId w:val="16"/>
  </w:num>
  <w:num w:numId="22">
    <w:abstractNumId w:val="8"/>
  </w:num>
  <w:num w:numId="23">
    <w:abstractNumId w:val="4"/>
  </w:num>
  <w:num w:numId="24">
    <w:abstractNumId w:val="28"/>
  </w:num>
  <w:num w:numId="25">
    <w:abstractNumId w:val="6"/>
  </w:num>
  <w:num w:numId="26">
    <w:abstractNumId w:val="12"/>
  </w:num>
  <w:num w:numId="27">
    <w:abstractNumId w:val="15"/>
  </w:num>
  <w:num w:numId="28">
    <w:abstractNumId w:val="32"/>
  </w:num>
  <w:num w:numId="29">
    <w:abstractNumId w:val="14"/>
  </w:num>
  <w:num w:numId="30">
    <w:abstractNumId w:val="33"/>
  </w:num>
  <w:num w:numId="31">
    <w:abstractNumId w:val="34"/>
  </w:num>
  <w:num w:numId="32">
    <w:abstractNumId w:val="36"/>
  </w:num>
  <w:num w:numId="33">
    <w:abstractNumId w:val="7"/>
  </w:num>
  <w:num w:numId="34">
    <w:abstractNumId w:val="18"/>
  </w:num>
  <w:num w:numId="35">
    <w:abstractNumId w:val="31"/>
  </w:num>
  <w:num w:numId="36">
    <w:abstractNumId w:val="11"/>
  </w:num>
  <w:num w:numId="37">
    <w:abstractNumId w:val="23"/>
  </w:num>
  <w:num w:numId="38">
    <w:abstractNumId w:val="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74"/>
    <w:rsid w:val="000B1B8D"/>
    <w:rsid w:val="000C273D"/>
    <w:rsid w:val="000D370F"/>
    <w:rsid w:val="000E4674"/>
    <w:rsid w:val="00121E43"/>
    <w:rsid w:val="001351A1"/>
    <w:rsid w:val="0016205B"/>
    <w:rsid w:val="00197728"/>
    <w:rsid w:val="001F4DFA"/>
    <w:rsid w:val="001F7C4A"/>
    <w:rsid w:val="002445EE"/>
    <w:rsid w:val="00265B88"/>
    <w:rsid w:val="002C51D5"/>
    <w:rsid w:val="00330902"/>
    <w:rsid w:val="003456A1"/>
    <w:rsid w:val="00361914"/>
    <w:rsid w:val="00454570"/>
    <w:rsid w:val="00455505"/>
    <w:rsid w:val="004613E1"/>
    <w:rsid w:val="00490E96"/>
    <w:rsid w:val="00512AD8"/>
    <w:rsid w:val="00581F5C"/>
    <w:rsid w:val="005955D8"/>
    <w:rsid w:val="00711A69"/>
    <w:rsid w:val="007B04D8"/>
    <w:rsid w:val="007B1A84"/>
    <w:rsid w:val="007F2FB1"/>
    <w:rsid w:val="00814D0B"/>
    <w:rsid w:val="008E5836"/>
    <w:rsid w:val="00903E0B"/>
    <w:rsid w:val="00912943"/>
    <w:rsid w:val="00A63BBD"/>
    <w:rsid w:val="00A85C40"/>
    <w:rsid w:val="00AC06A0"/>
    <w:rsid w:val="00B232EE"/>
    <w:rsid w:val="00B26403"/>
    <w:rsid w:val="00B730CF"/>
    <w:rsid w:val="00B97F6C"/>
    <w:rsid w:val="00BC20F1"/>
    <w:rsid w:val="00BE0817"/>
    <w:rsid w:val="00C64874"/>
    <w:rsid w:val="00C72820"/>
    <w:rsid w:val="00DE084E"/>
    <w:rsid w:val="00E0174E"/>
    <w:rsid w:val="00E0273C"/>
    <w:rsid w:val="00E10F7D"/>
    <w:rsid w:val="00E13146"/>
    <w:rsid w:val="00EB5BF5"/>
    <w:rsid w:val="00EC744E"/>
    <w:rsid w:val="00F526E1"/>
    <w:rsid w:val="00F55D76"/>
    <w:rsid w:val="00F64CDB"/>
    <w:rsid w:val="00F81F55"/>
    <w:rsid w:val="00FB5D0C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F2040"/>
  <w15:docId w15:val="{13D61A66-DEC6-4A8D-B5E9-2FF8EE2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2943"/>
  </w:style>
  <w:style w:type="paragraph" w:styleId="Heading1">
    <w:name w:val="heading 1"/>
    <w:basedOn w:val="Normal"/>
    <w:uiPriority w:val="1"/>
    <w:qFormat/>
    <w:pPr>
      <w:spacing w:before="121"/>
      <w:ind w:left="460" w:hanging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</w:style>
  <w:style w:type="paragraph" w:customStyle="1" w:styleId="bodytext0">
    <w:name w:val="bodytext"/>
    <w:basedOn w:val="Normal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10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7D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">
    <w:name w:val="Body"/>
    <w:rsid w:val="00265B88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265B8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0F5EDBA2D2B4FA7D28B909C6DBEA7" ma:contentTypeVersion="9" ma:contentTypeDescription="Create a new document." ma:contentTypeScope="" ma:versionID="b13e8ec0bb9cf01de8ecdfcb8a089956">
  <xsd:schema xmlns:xsd="http://www.w3.org/2001/XMLSchema" xmlns:xs="http://www.w3.org/2001/XMLSchema" xmlns:p="http://schemas.microsoft.com/office/2006/metadata/properties" xmlns:ns3="4cda6556-5f9a-452d-8492-a173e720029d" targetNamespace="http://schemas.microsoft.com/office/2006/metadata/properties" ma:root="true" ma:fieldsID="af5fe8c087e657248a243dd8ee412bce" ns3:_="">
    <xsd:import namespace="4cda6556-5f9a-452d-8492-a173e7200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6556-5f9a-452d-8492-a173e7200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7B34-29B5-4403-ADC3-609507BCB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EC45F-F1F4-43F8-BA2D-38F47F4E9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a6556-5f9a-452d-8492-a173e7200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BB0AF-5AED-4947-BB08-152188CDC8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cda6556-5f9a-452d-8492-a173e720029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793F83-D026-4E02-8BE6-678E960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CAMPHILL DEVON COMMUNITY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CAMPHILL DEVON COMMUNITY</dc:title>
  <dc:creator>White</dc:creator>
  <cp:lastModifiedBy>Penelope McDonald</cp:lastModifiedBy>
  <cp:revision>2</cp:revision>
  <dcterms:created xsi:type="dcterms:W3CDTF">2022-02-21T14:27:00Z</dcterms:created>
  <dcterms:modified xsi:type="dcterms:W3CDTF">2022-02-21T14:27:00Z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2021-01-27T00:00:00Z</vt:filetime>
  </property>
  <property fmtid="{D5CDD505-2E9C-101B-9397-08002B2CF9AE}" pid="4" name="ContentTypeId">
    <vt:lpwstr>0x010100C240F5EDBA2D2B4FA7D28B909C6DBEA7</vt:lpwstr>
  </property>
</Properties>
</file>